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13" w:rsidRDefault="00737F13" w:rsidP="00737F13">
      <w:p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Приложение  к приказу </w:t>
      </w:r>
    </w:p>
    <w:p w:rsidR="00737F13" w:rsidRDefault="00737F13" w:rsidP="00737F13">
      <w:pPr>
        <w:spacing w:after="0"/>
        <w:ind w:left="4956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МБУ «ИМЦ УО Администрации                     </w:t>
      </w:r>
      <w:proofErr w:type="spellStart"/>
      <w:r>
        <w:rPr>
          <w:rFonts w:ascii="Times New Roman" w:eastAsia="Calibri" w:hAnsi="Times New Roman" w:cs="Times New Roman"/>
          <w:bCs/>
        </w:rPr>
        <w:t>Яйского</w:t>
      </w:r>
      <w:proofErr w:type="spellEnd"/>
      <w:r>
        <w:rPr>
          <w:rFonts w:ascii="Times New Roman" w:eastAsia="Calibri" w:hAnsi="Times New Roman" w:cs="Times New Roman"/>
          <w:bCs/>
        </w:rPr>
        <w:t xml:space="preserve"> муниципального района»</w:t>
      </w:r>
    </w:p>
    <w:p w:rsidR="00737F13" w:rsidRDefault="00737F13" w:rsidP="00737F13">
      <w:pPr>
        <w:spacing w:after="0"/>
        <w:jc w:val="both"/>
        <w:rPr>
          <w:rStyle w:val="a4"/>
          <w:b w:val="0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eastAsia="Calibri" w:hAnsi="Times New Roman" w:cs="Times New Roman"/>
        </w:rPr>
        <w:t xml:space="preserve"> № 36 от </w:t>
      </w:r>
      <w:r>
        <w:rPr>
          <w:rFonts w:ascii="Times New Roman" w:hAnsi="Times New Roman" w:cs="Times New Roman"/>
        </w:rPr>
        <w:t>12.11.2019 г.</w:t>
      </w:r>
    </w:p>
    <w:p w:rsidR="00737F13" w:rsidRDefault="00737F13" w:rsidP="00737F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37F13" w:rsidRDefault="00737F13" w:rsidP="00737F13">
      <w:pPr>
        <w:pStyle w:val="c6"/>
        <w:shd w:val="clear" w:color="auto" w:fill="FFFFFF"/>
        <w:spacing w:before="0" w:beforeAutospacing="0" w:after="0" w:afterAutospacing="0"/>
        <w:jc w:val="center"/>
      </w:pPr>
      <w:r>
        <w:rPr>
          <w:rStyle w:val="c1"/>
          <w:color w:val="000000"/>
          <w:sz w:val="28"/>
          <w:szCs w:val="28"/>
        </w:rPr>
        <w:t>ПОЛОЖЕНИЕ</w:t>
      </w:r>
    </w:p>
    <w:p w:rsidR="00737F13" w:rsidRDefault="00737F13" w:rsidP="00737F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смотра — конкурса «Парад снеговиков»</w:t>
      </w:r>
    </w:p>
    <w:p w:rsidR="00737F13" w:rsidRDefault="00737F13" w:rsidP="00737F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737F13" w:rsidRDefault="00737F13" w:rsidP="00737F13">
      <w:pPr>
        <w:shd w:val="clear" w:color="auto" w:fill="FFFFFF"/>
        <w:spacing w:before="419" w:after="502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  Положение определяет порядок и условия организации смотра-конкурса на лучшего снеговика (далее – конкурс) среди дошкольных групп и дошкольных образовательных учреждений района.</w:t>
      </w:r>
    </w:p>
    <w:p w:rsidR="00737F13" w:rsidRDefault="00737F13" w:rsidP="00737F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Цели и задачи смотра-конкурса</w:t>
      </w:r>
    </w:p>
    <w:p w:rsidR="00737F13" w:rsidRDefault="00737F13" w:rsidP="00737F1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Основной целью Конкурса 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 создание условий для разнообразной познавательной и деятельности детей и формирования положительного эмоционального настроя.</w:t>
      </w:r>
    </w:p>
    <w:p w:rsidR="00737F13" w:rsidRDefault="00737F13" w:rsidP="00737F13">
      <w:pPr>
        <w:shd w:val="clear" w:color="auto" w:fill="FFFFFF"/>
        <w:spacing w:before="419" w:after="502" w:line="240" w:lineRule="auto"/>
        <w:jc w:val="both"/>
        <w:textAlignment w:val="baseline"/>
        <w:rPr>
          <w:rStyle w:val="c1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Задачами смотра-конкурса являются: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737F13" w:rsidRDefault="00737F13" w:rsidP="00737F13">
      <w:pPr>
        <w:shd w:val="clear" w:color="auto" w:fill="FFFFFF"/>
        <w:spacing w:before="419" w:after="502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творческого подхода к оформлению групп и  территории ДОУ  в зимний период;</w:t>
      </w:r>
    </w:p>
    <w:p w:rsidR="00737F13" w:rsidRDefault="00737F13" w:rsidP="00737F13">
      <w:pPr>
        <w:shd w:val="clear" w:color="auto" w:fill="FFFFFF"/>
        <w:spacing w:before="419" w:after="50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эстетического и художественного уровня оформления групп и территории детского сада в зимний период;</w:t>
      </w:r>
    </w:p>
    <w:p w:rsidR="00737F13" w:rsidRDefault="00737F13" w:rsidP="00737F13">
      <w:pPr>
        <w:shd w:val="clear" w:color="auto" w:fill="FFFFFF"/>
        <w:spacing w:before="419" w:after="50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у детей и взрослых творческих способностей, художественного вкуса, желания и стремления создавать поделки и постройки своими руками;</w:t>
      </w:r>
    </w:p>
    <w:p w:rsidR="00737F13" w:rsidRDefault="00737F13" w:rsidP="00737F13">
      <w:pPr>
        <w:shd w:val="clear" w:color="auto" w:fill="FFFFFF"/>
        <w:spacing w:before="419" w:after="50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совместной деятельности детей и родителей (законных представителей), сплочения коллектива детей;</w:t>
      </w:r>
    </w:p>
    <w:p w:rsidR="00737F13" w:rsidRDefault="00737F13" w:rsidP="00737F13">
      <w:pPr>
        <w:shd w:val="clear" w:color="auto" w:fill="FFFFFF"/>
        <w:spacing w:before="419" w:after="50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укреплению связи ДОУ и семьи.</w:t>
      </w:r>
    </w:p>
    <w:p w:rsidR="00737F13" w:rsidRDefault="00737F13" w:rsidP="00737F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3.Участники Конкурса</w:t>
      </w:r>
    </w:p>
    <w:p w:rsidR="00737F13" w:rsidRDefault="00737F13" w:rsidP="00737F13">
      <w:pPr>
        <w:shd w:val="clear" w:color="auto" w:fill="FFFFFF"/>
        <w:spacing w:before="419" w:after="50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Конкурсе принимают участие педагоги ДОУ, дети всех возрастных групп и их родители (законные представители).</w:t>
      </w:r>
    </w:p>
    <w:p w:rsidR="00737F13" w:rsidRDefault="00737F13" w:rsidP="00737F13">
      <w:pPr>
        <w:shd w:val="clear" w:color="auto" w:fill="FFFFFF"/>
        <w:spacing w:before="419" w:after="502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Номинации конкурса</w:t>
      </w:r>
    </w:p>
    <w:p w:rsidR="00737F13" w:rsidRDefault="00737F13" w:rsidP="00737F1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lastRenderedPageBreak/>
        <w:t xml:space="preserve">4.1. </w:t>
      </w:r>
      <w:r>
        <w:rPr>
          <w:rStyle w:val="c1"/>
          <w:color w:val="000000"/>
          <w:sz w:val="28"/>
          <w:szCs w:val="28"/>
        </w:rPr>
        <w:t>«Зимние постройки снеговиков»</w:t>
      </w:r>
    </w:p>
    <w:p w:rsidR="00737F13" w:rsidRDefault="00737F13" w:rsidP="00737F1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«Снеговик, выполненный из подручных материалов»</w:t>
      </w:r>
    </w:p>
    <w:p w:rsidR="00737F13" w:rsidRDefault="00737F13" w:rsidP="00737F1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737F13" w:rsidRDefault="00737F13" w:rsidP="00737F13">
      <w:pPr>
        <w:pStyle w:val="c4"/>
        <w:shd w:val="clear" w:color="auto" w:fill="FFFFFF"/>
        <w:spacing w:before="0" w:beforeAutospacing="0" w:after="0" w:afterAutospacing="0"/>
        <w:jc w:val="both"/>
      </w:pPr>
      <w:r>
        <w:rPr>
          <w:rStyle w:val="c1"/>
          <w:b/>
          <w:sz w:val="28"/>
          <w:szCs w:val="28"/>
        </w:rPr>
        <w:t>5. Сроки и место проведения конкурса:</w:t>
      </w:r>
    </w:p>
    <w:p w:rsidR="00737F13" w:rsidRDefault="00737F13" w:rsidP="00737F1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sz w:val="28"/>
          <w:szCs w:val="28"/>
        </w:rPr>
        <w:t>конкурс проводится с 02 по 23 декабря 2019 г.</w:t>
      </w:r>
    </w:p>
    <w:p w:rsidR="00737F13" w:rsidRDefault="00737F13" w:rsidP="00737F13">
      <w:pPr>
        <w:pStyle w:val="c4"/>
        <w:shd w:val="clear" w:color="auto" w:fill="FFFFFF"/>
        <w:spacing w:before="0" w:beforeAutospacing="0" w:after="0" w:afterAutospacing="0"/>
        <w:jc w:val="both"/>
      </w:pPr>
    </w:p>
    <w:p w:rsidR="00737F13" w:rsidRDefault="00737F13" w:rsidP="00737F13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5. Требования к оформлению работ:</w:t>
      </w:r>
    </w:p>
    <w:p w:rsidR="00737F13" w:rsidRDefault="00737F13" w:rsidP="00737F1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Жанр и техника исполнения, материал выбираются авторами.</w:t>
      </w:r>
    </w:p>
    <w:p w:rsidR="00737F13" w:rsidRDefault="00737F13" w:rsidP="00737F1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Не использовать в изготовлении игрушки жесть, иголки, булавки, битое стекло и другие, колющие и режущие предметы.</w:t>
      </w:r>
    </w:p>
    <w:p w:rsidR="00737F13" w:rsidRDefault="00737F13" w:rsidP="00737F1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sz w:val="28"/>
          <w:szCs w:val="28"/>
        </w:rPr>
        <w:t>Обязательна совместная работа родителей и детей.</w:t>
      </w:r>
    </w:p>
    <w:p w:rsidR="00737F13" w:rsidRDefault="00737F13" w:rsidP="00737F1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737F13" w:rsidRDefault="00737F13" w:rsidP="00737F1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Снеговики могут быть сделаны из различных материалов (вата, бумага, ткань  и т.д.).  Также могут быть представлены зимние постройки снеговиков. Размер снеговика должен быть не менее 1,0 м. </w:t>
      </w:r>
    </w:p>
    <w:p w:rsidR="00737F13" w:rsidRDefault="00737F13" w:rsidP="00737F1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Необходимо </w:t>
      </w:r>
      <w:r>
        <w:rPr>
          <w:rStyle w:val="c1"/>
          <w:b/>
          <w:sz w:val="28"/>
          <w:szCs w:val="28"/>
        </w:rPr>
        <w:t xml:space="preserve">до 23 декабря </w:t>
      </w:r>
      <w:r>
        <w:rPr>
          <w:rStyle w:val="c1"/>
          <w:sz w:val="28"/>
          <w:szCs w:val="28"/>
        </w:rPr>
        <w:t xml:space="preserve">направить на электронный адрес </w:t>
      </w:r>
      <w:hyperlink r:id="rId4" w:history="1">
        <w:r>
          <w:rPr>
            <w:rStyle w:val="a3"/>
            <w:b/>
            <w:sz w:val="28"/>
            <w:szCs w:val="28"/>
            <w:lang w:val="en-US"/>
          </w:rPr>
          <w:t>larisa</w:t>
        </w:r>
        <w:r>
          <w:rPr>
            <w:rStyle w:val="a3"/>
            <w:b/>
            <w:sz w:val="28"/>
            <w:szCs w:val="28"/>
          </w:rPr>
          <w:t>_060607@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rStyle w:val="c1"/>
          <w:sz w:val="28"/>
          <w:szCs w:val="28"/>
        </w:rPr>
        <w:t xml:space="preserve">  ссылку на электронный ресурс, где будет размещены фотографии конкурсных работ. Далее будет отправлена сводная таблица с электронными ссылками в ОУ для итогового голосования.</w:t>
      </w:r>
    </w:p>
    <w:p w:rsidR="00737F13" w:rsidRDefault="00737F13" w:rsidP="00737F1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i/>
          <w:sz w:val="28"/>
          <w:szCs w:val="28"/>
        </w:rPr>
      </w:pPr>
      <w:r>
        <w:rPr>
          <w:rStyle w:val="c1"/>
          <w:sz w:val="28"/>
          <w:szCs w:val="28"/>
        </w:rPr>
        <w:t xml:space="preserve">  </w:t>
      </w:r>
      <w:r>
        <w:rPr>
          <w:rStyle w:val="c1"/>
          <w:i/>
          <w:sz w:val="28"/>
          <w:szCs w:val="28"/>
        </w:rPr>
        <w:t>О</w:t>
      </w:r>
      <w:r>
        <w:rPr>
          <w:i/>
          <w:color w:val="111111"/>
          <w:sz w:val="28"/>
          <w:szCs w:val="28"/>
        </w:rPr>
        <w:t>т образовательного учреждения предоставляется не более одной работы по каждой номинации, от поселкового детского сада не более двух работ!</w:t>
      </w:r>
    </w:p>
    <w:p w:rsidR="00737F13" w:rsidRDefault="00737F13" w:rsidP="00737F1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sz w:val="28"/>
          <w:szCs w:val="28"/>
          <w:bdr w:val="none" w:sz="0" w:space="0" w:color="auto" w:frame="1"/>
        </w:rPr>
        <w:t>6.Критерии оценки</w:t>
      </w:r>
    </w:p>
    <w:p w:rsidR="00737F13" w:rsidRDefault="00737F13" w:rsidP="00737F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поделки  и зимние постройки по следующим критериям:</w:t>
      </w:r>
    </w:p>
    <w:p w:rsidR="00737F13" w:rsidRDefault="00737F13" w:rsidP="00737F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оригинальность названия и идеи оформления снеговика;</w:t>
      </w:r>
    </w:p>
    <w:p w:rsidR="00737F13" w:rsidRDefault="00737F13" w:rsidP="00737F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эстетичность оформления (дизайн);</w:t>
      </w:r>
    </w:p>
    <w:p w:rsidR="00737F13" w:rsidRDefault="00737F13" w:rsidP="00737F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применение нестандартных творческих и технических решений;</w:t>
      </w:r>
    </w:p>
    <w:p w:rsidR="00737F13" w:rsidRDefault="00737F13" w:rsidP="00737F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творческий подход к подбору атрибутов;</w:t>
      </w:r>
    </w:p>
    <w:p w:rsidR="00737F13" w:rsidRDefault="00737F13" w:rsidP="00737F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использование атрибутов, изготовленных своими руками (разноцветных льдинок, цветного снега и т. п.);</w:t>
      </w:r>
    </w:p>
    <w:p w:rsidR="00737F13" w:rsidRDefault="00737F13" w:rsidP="00737F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аккуратность и безопасность исполнения;</w:t>
      </w:r>
    </w:p>
    <w:p w:rsidR="00737F13" w:rsidRDefault="00737F13" w:rsidP="00737F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организация творческого участия детей и родителей (законных представителей).</w:t>
      </w:r>
    </w:p>
    <w:p w:rsidR="00737F13" w:rsidRDefault="00737F13" w:rsidP="00737F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13" w:rsidRDefault="00737F13" w:rsidP="00737F1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7. Подведение итогов и награждение победителей:</w:t>
      </w:r>
    </w:p>
    <w:p w:rsidR="00737F13" w:rsidRDefault="00737F13" w:rsidP="00737F1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Итоги подводятся 25 декабря 2019 г. </w:t>
      </w:r>
      <w:r>
        <w:rPr>
          <w:color w:val="111111"/>
          <w:sz w:val="28"/>
          <w:szCs w:val="28"/>
        </w:rPr>
        <w:t xml:space="preserve"> Победители конкурса награждаются грамотами за 1, 2, 3 место в каждой номинации.</w:t>
      </w:r>
    </w:p>
    <w:p w:rsidR="00737F13" w:rsidRDefault="00737F13" w:rsidP="00737F13">
      <w:pPr>
        <w:spacing w:after="0"/>
        <w:jc w:val="both"/>
      </w:pPr>
    </w:p>
    <w:p w:rsidR="00F63DAB" w:rsidRDefault="00F63DAB"/>
    <w:sectPr w:rsidR="00F63DAB" w:rsidSect="00F6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7F13"/>
    <w:rsid w:val="00737F13"/>
    <w:rsid w:val="00F6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F13"/>
    <w:rPr>
      <w:color w:val="0000FF" w:themeColor="hyperlink"/>
      <w:u w:val="single"/>
    </w:rPr>
  </w:style>
  <w:style w:type="paragraph" w:customStyle="1" w:styleId="c6">
    <w:name w:val="c6"/>
    <w:basedOn w:val="a"/>
    <w:rsid w:val="0073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3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7F13"/>
  </w:style>
  <w:style w:type="character" w:styleId="a4">
    <w:name w:val="Strong"/>
    <w:basedOn w:val="a0"/>
    <w:qFormat/>
    <w:rsid w:val="00737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isa_0606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1</cp:revision>
  <dcterms:created xsi:type="dcterms:W3CDTF">2019-11-18T09:49:00Z</dcterms:created>
  <dcterms:modified xsi:type="dcterms:W3CDTF">2019-11-18T09:51:00Z</dcterms:modified>
</cp:coreProperties>
</file>